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E70C" w14:textId="1FDABB8E" w:rsidR="00091FB9" w:rsidRDefault="00091FB9">
      <w:bookmarkStart w:id="0" w:name="_Hlk53145393"/>
      <w:bookmarkEnd w:id="0"/>
    </w:p>
    <w:p w14:paraId="2FA54B0E" w14:textId="77777777" w:rsidR="00890B6D" w:rsidRPr="00EF0743" w:rsidRDefault="00890B6D" w:rsidP="00890B6D">
      <w:pPr>
        <w:spacing w:after="0" w:line="240" w:lineRule="auto"/>
        <w:jc w:val="center"/>
        <w:outlineLvl w:val="1"/>
        <w:rPr>
          <w:rFonts w:ascii="Arial Black" w:eastAsia="Times New Roman" w:hAnsi="Arial Black" w:cs="Arial"/>
          <w:b/>
          <w:bCs/>
          <w:color w:val="3C3C3C"/>
          <w:sz w:val="56"/>
          <w:szCs w:val="56"/>
        </w:rPr>
      </w:pPr>
      <w:r w:rsidRPr="00EF0743">
        <w:rPr>
          <w:rFonts w:ascii="Arial Black" w:eastAsia="Times New Roman" w:hAnsi="Arial Black" w:cs="Arial"/>
          <w:b/>
          <w:bCs/>
          <w:color w:val="3C3C3C"/>
          <w:sz w:val="56"/>
          <w:szCs w:val="56"/>
        </w:rPr>
        <w:t xml:space="preserve">Operation </w:t>
      </w:r>
      <w:r w:rsidRPr="00EF0743">
        <w:rPr>
          <w:rFonts w:ascii="Arial Black" w:eastAsia="Times New Roman" w:hAnsi="Arial Black" w:cs="Arial"/>
          <w:b/>
          <w:bCs/>
          <w:color w:val="FF0000"/>
          <w:sz w:val="56"/>
          <w:szCs w:val="56"/>
        </w:rPr>
        <w:t>Christ</w:t>
      </w:r>
      <w:r w:rsidRPr="00EF0743">
        <w:rPr>
          <w:rFonts w:ascii="Arial Black" w:eastAsia="Times New Roman" w:hAnsi="Arial Black" w:cs="Arial"/>
          <w:b/>
          <w:bCs/>
          <w:color w:val="00B050"/>
          <w:sz w:val="56"/>
          <w:szCs w:val="56"/>
        </w:rPr>
        <w:t>mas</w:t>
      </w:r>
      <w:r w:rsidRPr="00EF0743">
        <w:rPr>
          <w:rFonts w:ascii="Arial Black" w:eastAsia="Times New Roman" w:hAnsi="Arial Black" w:cs="Arial"/>
          <w:b/>
          <w:bCs/>
          <w:color w:val="3C3C3C"/>
          <w:sz w:val="56"/>
          <w:szCs w:val="56"/>
        </w:rPr>
        <w:t xml:space="preserve"> Child</w:t>
      </w:r>
    </w:p>
    <w:p w14:paraId="733D1287" w14:textId="14ACB2D7" w:rsidR="00890B6D" w:rsidRPr="000D31DA" w:rsidRDefault="00890B6D" w:rsidP="00890B6D">
      <w:pPr>
        <w:spacing w:line="336" w:lineRule="atLeast"/>
        <w:jc w:val="center"/>
        <w:rPr>
          <w:rFonts w:ascii="Arial" w:eastAsia="Times New Roman" w:hAnsi="Arial" w:cs="Arial"/>
          <w:b/>
          <w:bCs/>
          <w:color w:val="3C3C3C"/>
          <w:sz w:val="40"/>
          <w:szCs w:val="40"/>
        </w:rPr>
      </w:pPr>
      <w:r w:rsidRPr="000D31DA">
        <w:rPr>
          <w:rFonts w:ascii="Arial" w:eastAsia="Times New Roman" w:hAnsi="Arial" w:cs="Arial"/>
          <w:b/>
          <w:bCs/>
          <w:color w:val="3C3C3C"/>
          <w:sz w:val="40"/>
          <w:szCs w:val="40"/>
        </w:rPr>
        <w:t xml:space="preserve">True Life Church Children’s Ministry is asking for donations for our Operation </w:t>
      </w:r>
      <w:r w:rsidRPr="00890B6D">
        <w:rPr>
          <w:rFonts w:ascii="Arial" w:eastAsia="Times New Roman" w:hAnsi="Arial" w:cs="Arial"/>
          <w:b/>
          <w:bCs/>
          <w:color w:val="FF0000"/>
          <w:sz w:val="40"/>
          <w:szCs w:val="40"/>
        </w:rPr>
        <w:t>Christ</w:t>
      </w:r>
      <w:r w:rsidRPr="00890B6D">
        <w:rPr>
          <w:rFonts w:ascii="Arial" w:eastAsia="Times New Roman" w:hAnsi="Arial" w:cs="Arial"/>
          <w:b/>
          <w:bCs/>
          <w:color w:val="00B050"/>
          <w:sz w:val="40"/>
          <w:szCs w:val="40"/>
        </w:rPr>
        <w:t>mas</w:t>
      </w:r>
      <w:r w:rsidRPr="000D31DA">
        <w:rPr>
          <w:rFonts w:ascii="Arial" w:eastAsia="Times New Roman" w:hAnsi="Arial" w:cs="Arial"/>
          <w:b/>
          <w:bCs/>
          <w:color w:val="3C3C3C"/>
          <w:sz w:val="40"/>
          <w:szCs w:val="40"/>
        </w:rPr>
        <w:t xml:space="preserve"> Child outreach through Samaritans Purse.</w:t>
      </w:r>
    </w:p>
    <w:p w14:paraId="08FCB8F6" w14:textId="77777777" w:rsidR="00890B6D" w:rsidRPr="00053A70" w:rsidRDefault="00890B6D" w:rsidP="00890B6D">
      <w:pPr>
        <w:spacing w:line="336" w:lineRule="atLeast"/>
        <w:rPr>
          <w:rFonts w:ascii="Arial" w:eastAsia="Times New Roman" w:hAnsi="Arial" w:cs="Arial"/>
          <w:color w:val="3C3C3C"/>
          <w:sz w:val="28"/>
          <w:szCs w:val="28"/>
        </w:rPr>
      </w:pPr>
      <w:r w:rsidRPr="00053A70">
        <w:rPr>
          <w:rFonts w:ascii="Arial" w:eastAsia="Times New Roman" w:hAnsi="Arial" w:cs="Arial"/>
          <w:color w:val="3C3C3C"/>
          <w:sz w:val="28"/>
          <w:szCs w:val="28"/>
        </w:rPr>
        <w:t>-We will be collecting items here until Nov 18.</w:t>
      </w:r>
      <w:r w:rsidRPr="00053A70">
        <w:rPr>
          <w:rFonts w:ascii="Arial" w:eastAsia="Times New Roman" w:hAnsi="Arial" w:cs="Arial"/>
          <w:color w:val="3C3C3C"/>
          <w:sz w:val="28"/>
          <w:szCs w:val="28"/>
          <w:vertAlign w:val="superscript"/>
        </w:rPr>
        <w:t xml:space="preserve"> </w:t>
      </w:r>
      <w:r w:rsidRPr="00053A70">
        <w:rPr>
          <w:rFonts w:ascii="Arial" w:eastAsia="Times New Roman" w:hAnsi="Arial" w:cs="Arial"/>
          <w:color w:val="3C3C3C"/>
          <w:sz w:val="28"/>
          <w:szCs w:val="28"/>
        </w:rPr>
        <w:t xml:space="preserve"> We will pack these gift items into a shoe box size gift box.</w:t>
      </w:r>
    </w:p>
    <w:p w14:paraId="625068D7" w14:textId="77777777" w:rsidR="00890B6D" w:rsidRPr="000D31DA" w:rsidRDefault="00890B6D" w:rsidP="00890B6D">
      <w:pPr>
        <w:spacing w:line="336" w:lineRule="atLeast"/>
        <w:rPr>
          <w:rFonts w:ascii="Arial" w:eastAsia="Times New Roman" w:hAnsi="Arial" w:cs="Arial"/>
          <w:color w:val="3C3C3C"/>
          <w:sz w:val="28"/>
          <w:szCs w:val="28"/>
        </w:rPr>
      </w:pPr>
      <w:r w:rsidRPr="000D31DA">
        <w:rPr>
          <w:rFonts w:ascii="Arial" w:eastAsia="Times New Roman" w:hAnsi="Arial" w:cs="Arial"/>
          <w:color w:val="3C3C3C"/>
          <w:sz w:val="28"/>
          <w:szCs w:val="28"/>
        </w:rPr>
        <w:t xml:space="preserve">-The evening of Nov. 18, our Wednesday evening activity will have our Children learn about other children around the world who receive these gift boxes.  Our children will pack the shoeboxes, include a personal message for child who opens the box.  We want to encourage children around the world to know Good News about Jesus Christ. </w:t>
      </w:r>
    </w:p>
    <w:p w14:paraId="41D2F824" w14:textId="77777777" w:rsidR="00890B6D" w:rsidRDefault="00890B6D" w:rsidP="00890B6D">
      <w:pPr>
        <w:spacing w:line="336" w:lineRule="atLeast"/>
        <w:rPr>
          <w:rFonts w:ascii="Arial" w:eastAsia="Times New Roman" w:hAnsi="Arial" w:cs="Arial"/>
          <w:color w:val="3C3C3C"/>
          <w:sz w:val="24"/>
          <w:szCs w:val="24"/>
        </w:rPr>
      </w:pPr>
      <w:r>
        <w:rPr>
          <w:rFonts w:ascii="Arial" w:eastAsia="Times New Roman" w:hAnsi="Arial" w:cs="Arial"/>
          <w:color w:val="3C3C3C"/>
          <w:sz w:val="24"/>
          <w:szCs w:val="24"/>
        </w:rPr>
        <w:t xml:space="preserve">-Boxes will then be delivered to a local collection site to begin the journey to a child who may not have ever received a gift.  </w:t>
      </w:r>
    </w:p>
    <w:p w14:paraId="55865677" w14:textId="401EE184" w:rsidR="00890B6D" w:rsidRPr="001D3BA6" w:rsidRDefault="00890B6D" w:rsidP="00890B6D">
      <w:pPr>
        <w:spacing w:line="336" w:lineRule="atLeast"/>
        <w:jc w:val="center"/>
        <w:rPr>
          <w:rFonts w:ascii="Arial" w:eastAsia="Times New Roman" w:hAnsi="Arial" w:cs="Arial"/>
          <w:b/>
          <w:bCs/>
          <w:color w:val="3C3C3C"/>
          <w:sz w:val="24"/>
          <w:szCs w:val="24"/>
        </w:rPr>
      </w:pPr>
      <w:r w:rsidRPr="00E14A43">
        <w:rPr>
          <w:rFonts w:ascii="Arial" w:eastAsia="Times New Roman" w:hAnsi="Arial" w:cs="Arial"/>
          <w:b/>
          <w:bCs/>
          <w:color w:val="3C3C3C"/>
          <w:sz w:val="24"/>
          <w:szCs w:val="24"/>
        </w:rPr>
        <w:t>Shoebox gifts</w:t>
      </w:r>
      <w:r>
        <w:rPr>
          <w:rFonts w:ascii="Arial" w:eastAsia="Times New Roman" w:hAnsi="Arial" w:cs="Arial"/>
          <w:b/>
          <w:bCs/>
          <w:color w:val="3C3C3C"/>
          <w:sz w:val="24"/>
          <w:szCs w:val="24"/>
        </w:rPr>
        <w:t>*</w:t>
      </w:r>
    </w:p>
    <w:p w14:paraId="1DB007D2" w14:textId="77777777" w:rsidR="00890B6D" w:rsidRPr="00E14A43" w:rsidRDefault="00890B6D" w:rsidP="00890B6D">
      <w:pPr>
        <w:spacing w:after="0"/>
        <w:rPr>
          <w:rFonts w:ascii="Arial" w:hAnsi="Arial" w:cs="Arial"/>
          <w:color w:val="3C3C3C"/>
          <w:sz w:val="24"/>
          <w:szCs w:val="24"/>
        </w:rPr>
      </w:pPr>
      <w:r w:rsidRPr="00E14A43">
        <w:rPr>
          <w:rFonts w:ascii="Arial" w:hAnsi="Arial" w:cs="Arial"/>
          <w:color w:val="3C3C3C"/>
          <w:sz w:val="24"/>
          <w:szCs w:val="24"/>
        </w:rPr>
        <w:t>Some ideas: WOW items a small stuff toy, deflated soccer ball (include small air pump), small toy, an outfit maybe a harmonica or wind flute.</w:t>
      </w:r>
    </w:p>
    <w:p w14:paraId="0528CF0C" w14:textId="77777777" w:rsidR="00890B6D" w:rsidRPr="00E14A43" w:rsidRDefault="00890B6D" w:rsidP="00890B6D">
      <w:pPr>
        <w:spacing w:after="0"/>
        <w:rPr>
          <w:rFonts w:ascii="Arial" w:hAnsi="Arial" w:cs="Arial"/>
          <w:color w:val="3C3C3C"/>
          <w:sz w:val="24"/>
          <w:szCs w:val="24"/>
        </w:rPr>
      </w:pPr>
      <w:r w:rsidRPr="00E14A43">
        <w:rPr>
          <w:rFonts w:ascii="Arial" w:hAnsi="Arial" w:cs="Arial"/>
          <w:b/>
          <w:bCs/>
          <w:color w:val="3C3C3C"/>
          <w:sz w:val="24"/>
          <w:szCs w:val="24"/>
        </w:rPr>
        <w:t>Personal care items:</w:t>
      </w:r>
      <w:r w:rsidRPr="00E14A43">
        <w:rPr>
          <w:rFonts w:ascii="Arial" w:hAnsi="Arial" w:cs="Arial"/>
          <w:color w:val="3C3C3C"/>
          <w:sz w:val="24"/>
          <w:szCs w:val="24"/>
        </w:rPr>
        <w:t xml:space="preserve"> combs, hair brush, soap, washcloth, toothbrush, bandages, Reusable plastic containers: cup, water bottle, plate, bowl, blunt-edged utensils</w:t>
      </w:r>
      <w:r w:rsidRPr="00E14A43">
        <w:rPr>
          <w:rFonts w:ascii="Arial" w:hAnsi="Arial" w:cs="Arial"/>
          <w:color w:val="3C3C3C"/>
          <w:sz w:val="24"/>
          <w:szCs w:val="24"/>
        </w:rPr>
        <w:br/>
        <w:t>(Consider filling an empty container with non-liquid items such as combs, markers, sunglasses, hair bows, bracelets or washcloths to maximize the space.)</w:t>
      </w:r>
    </w:p>
    <w:p w14:paraId="099BA4FA" w14:textId="77777777" w:rsidR="00890B6D" w:rsidRPr="007006F5" w:rsidRDefault="00890B6D" w:rsidP="00890B6D">
      <w:pPr>
        <w:shd w:val="clear" w:color="auto" w:fill="FFFFFF"/>
        <w:spacing w:after="0" w:line="336" w:lineRule="atLeast"/>
        <w:rPr>
          <w:rFonts w:ascii="Arial" w:eastAsia="Times New Roman" w:hAnsi="Arial" w:cs="Arial"/>
          <w:color w:val="3C3C3C"/>
          <w:sz w:val="24"/>
          <w:szCs w:val="24"/>
        </w:rPr>
      </w:pPr>
      <w:r w:rsidRPr="00E14A43">
        <w:rPr>
          <w:rFonts w:ascii="Arial" w:hAnsi="Arial" w:cs="Arial"/>
          <w:b/>
          <w:bCs/>
          <w:color w:val="3C3C3C"/>
          <w:sz w:val="24"/>
          <w:szCs w:val="24"/>
        </w:rPr>
        <w:t>School supplies</w:t>
      </w:r>
      <w:r w:rsidRPr="00E14A43">
        <w:rPr>
          <w:rFonts w:ascii="Arial" w:hAnsi="Arial" w:cs="Arial"/>
          <w:color w:val="3C3C3C"/>
          <w:sz w:val="24"/>
          <w:szCs w:val="24"/>
        </w:rPr>
        <w:t xml:space="preserve">: </w:t>
      </w:r>
      <w:r w:rsidRPr="00E14A43">
        <w:rPr>
          <w:rFonts w:ascii="Arial" w:eastAsia="Times New Roman" w:hAnsi="Arial" w:cs="Arial"/>
          <w:color w:val="3C3C3C"/>
          <w:sz w:val="24"/>
          <w:szCs w:val="24"/>
        </w:rPr>
        <w:t>Pencils</w:t>
      </w:r>
      <w:r>
        <w:rPr>
          <w:rFonts w:ascii="Arial" w:eastAsia="Times New Roman" w:hAnsi="Arial" w:cs="Arial"/>
          <w:color w:val="3C3C3C"/>
          <w:sz w:val="24"/>
          <w:szCs w:val="24"/>
        </w:rPr>
        <w:t>,</w:t>
      </w:r>
      <w:r w:rsidRPr="00E14A43">
        <w:rPr>
          <w:rFonts w:ascii="Arial" w:eastAsia="Times New Roman" w:hAnsi="Arial" w:cs="Arial"/>
          <w:color w:val="3C3C3C"/>
          <w:sz w:val="24"/>
          <w:szCs w:val="24"/>
        </w:rPr>
        <w:t xml:space="preserve"> pens, markers, crayons</w:t>
      </w:r>
      <w:r>
        <w:rPr>
          <w:rFonts w:ascii="Arial" w:eastAsia="Times New Roman" w:hAnsi="Arial" w:cs="Arial"/>
          <w:color w:val="3C3C3C"/>
          <w:sz w:val="24"/>
          <w:szCs w:val="24"/>
        </w:rPr>
        <w:t>,</w:t>
      </w:r>
      <w:r w:rsidRPr="00E14A43">
        <w:rPr>
          <w:rFonts w:ascii="Arial" w:eastAsia="Times New Roman" w:hAnsi="Arial" w:cs="Arial"/>
          <w:color w:val="3C3C3C"/>
          <w:sz w:val="24"/>
          <w:szCs w:val="24"/>
        </w:rPr>
        <w:t xml:space="preserve"> c</w:t>
      </w:r>
      <w:r w:rsidRPr="007006F5">
        <w:rPr>
          <w:rFonts w:ascii="Arial" w:eastAsia="Times New Roman" w:hAnsi="Arial" w:cs="Arial"/>
          <w:color w:val="3C3C3C"/>
          <w:sz w:val="24"/>
          <w:szCs w:val="24"/>
        </w:rPr>
        <w:t>olored pencils</w:t>
      </w:r>
      <w:r w:rsidRPr="00E14A43">
        <w:rPr>
          <w:rFonts w:ascii="Arial" w:eastAsia="Times New Roman" w:hAnsi="Arial" w:cs="Arial"/>
          <w:color w:val="3C3C3C"/>
          <w:sz w:val="24"/>
          <w:szCs w:val="24"/>
        </w:rPr>
        <w:t xml:space="preserve">, small </w:t>
      </w:r>
      <w:r w:rsidRPr="007006F5">
        <w:rPr>
          <w:rFonts w:ascii="Arial" w:eastAsia="Times New Roman" w:hAnsi="Arial" w:cs="Arial"/>
          <w:color w:val="3C3C3C"/>
          <w:sz w:val="24"/>
          <w:szCs w:val="24"/>
        </w:rPr>
        <w:t>manual pencil sharpener</w:t>
      </w:r>
      <w:r w:rsidRPr="00E14A43">
        <w:rPr>
          <w:rFonts w:ascii="Arial" w:eastAsia="Times New Roman" w:hAnsi="Arial" w:cs="Arial"/>
          <w:color w:val="3C3C3C"/>
          <w:sz w:val="24"/>
          <w:szCs w:val="24"/>
        </w:rPr>
        <w:t xml:space="preserve">, </w:t>
      </w:r>
      <w:r>
        <w:rPr>
          <w:rFonts w:ascii="Arial" w:eastAsia="Times New Roman" w:hAnsi="Arial" w:cs="Arial"/>
          <w:color w:val="3C3C3C"/>
          <w:sz w:val="24"/>
          <w:szCs w:val="24"/>
        </w:rPr>
        <w:t xml:space="preserve">erasers, </w:t>
      </w:r>
      <w:r w:rsidRPr="00E14A43">
        <w:rPr>
          <w:rFonts w:ascii="Arial" w:eastAsia="Times New Roman" w:hAnsi="Arial" w:cs="Arial"/>
          <w:color w:val="3C3C3C"/>
          <w:sz w:val="24"/>
          <w:szCs w:val="24"/>
        </w:rPr>
        <w:t>notebooks, scissors, rulers, solar powered calculators, index cards</w:t>
      </w:r>
      <w:r>
        <w:rPr>
          <w:rFonts w:ascii="Arial" w:eastAsia="Times New Roman" w:hAnsi="Arial" w:cs="Arial"/>
          <w:color w:val="3C3C3C"/>
          <w:sz w:val="24"/>
          <w:szCs w:val="24"/>
        </w:rPr>
        <w:t>, tape,</w:t>
      </w:r>
    </w:p>
    <w:p w14:paraId="3314C557" w14:textId="77777777" w:rsidR="00890B6D" w:rsidRPr="00E14A43" w:rsidRDefault="00890B6D" w:rsidP="00890B6D">
      <w:pPr>
        <w:shd w:val="clear" w:color="auto" w:fill="FFFFFF"/>
        <w:spacing w:after="0" w:line="336" w:lineRule="atLeast"/>
        <w:rPr>
          <w:rFonts w:ascii="Arial" w:eastAsia="Times New Roman" w:hAnsi="Arial" w:cs="Arial"/>
          <w:color w:val="3C3C3C"/>
          <w:sz w:val="24"/>
          <w:szCs w:val="24"/>
        </w:rPr>
      </w:pPr>
      <w:r w:rsidRPr="00E14A43">
        <w:rPr>
          <w:rFonts w:ascii="Arial" w:eastAsia="Times New Roman" w:hAnsi="Arial" w:cs="Arial"/>
          <w:b/>
          <w:bCs/>
          <w:color w:val="3C3C3C"/>
          <w:sz w:val="24"/>
          <w:szCs w:val="24"/>
        </w:rPr>
        <w:t>Clothing items</w:t>
      </w:r>
      <w:r w:rsidRPr="00E14A43">
        <w:rPr>
          <w:rFonts w:ascii="Arial" w:eastAsia="Times New Roman" w:hAnsi="Arial" w:cs="Arial"/>
          <w:color w:val="3C3C3C"/>
          <w:sz w:val="24"/>
          <w:szCs w:val="24"/>
        </w:rPr>
        <w:t>: socks, underwear, scarfs</w:t>
      </w:r>
      <w:r>
        <w:rPr>
          <w:rFonts w:ascii="Arial" w:eastAsia="Times New Roman" w:hAnsi="Arial" w:cs="Arial"/>
          <w:color w:val="3C3C3C"/>
          <w:sz w:val="24"/>
          <w:szCs w:val="24"/>
        </w:rPr>
        <w:t>,</w:t>
      </w:r>
      <w:r w:rsidRPr="00E14A43">
        <w:rPr>
          <w:rFonts w:ascii="Arial" w:eastAsia="Times New Roman" w:hAnsi="Arial" w:cs="Arial"/>
          <w:color w:val="3C3C3C"/>
          <w:sz w:val="24"/>
          <w:szCs w:val="24"/>
        </w:rPr>
        <w:t xml:space="preserve"> mittens or gloves</w:t>
      </w:r>
      <w:r>
        <w:rPr>
          <w:rFonts w:ascii="Arial" w:eastAsia="Times New Roman" w:hAnsi="Arial" w:cs="Arial"/>
          <w:color w:val="3C3C3C"/>
          <w:sz w:val="24"/>
          <w:szCs w:val="24"/>
        </w:rPr>
        <w:t xml:space="preserve">, </w:t>
      </w:r>
      <w:r w:rsidRPr="00E14A43">
        <w:rPr>
          <w:rFonts w:ascii="Arial" w:eastAsia="Times New Roman" w:hAnsi="Arial" w:cs="Arial"/>
          <w:color w:val="3C3C3C"/>
          <w:sz w:val="24"/>
          <w:szCs w:val="24"/>
        </w:rPr>
        <w:t xml:space="preserve">friendship bracelets, jump rope, outfits, shirts, pants, </w:t>
      </w:r>
      <w:r>
        <w:rPr>
          <w:rFonts w:ascii="Arial" w:eastAsia="Times New Roman" w:hAnsi="Arial" w:cs="Arial"/>
          <w:color w:val="3C3C3C"/>
          <w:sz w:val="24"/>
          <w:szCs w:val="24"/>
        </w:rPr>
        <w:t>hair ribbons,</w:t>
      </w:r>
    </w:p>
    <w:p w14:paraId="3EE36F20" w14:textId="77777777" w:rsidR="00890B6D" w:rsidRPr="007006F5" w:rsidRDefault="00890B6D" w:rsidP="00890B6D">
      <w:pPr>
        <w:shd w:val="clear" w:color="auto" w:fill="FFFFFF"/>
        <w:spacing w:after="0" w:line="336" w:lineRule="atLeast"/>
        <w:rPr>
          <w:rFonts w:ascii="Arial" w:eastAsia="Times New Roman" w:hAnsi="Arial" w:cs="Arial"/>
          <w:color w:val="3C3C3C"/>
          <w:sz w:val="24"/>
          <w:szCs w:val="24"/>
        </w:rPr>
      </w:pPr>
      <w:r w:rsidRPr="00E14A43">
        <w:rPr>
          <w:rFonts w:ascii="Arial" w:eastAsia="Times New Roman" w:hAnsi="Arial" w:cs="Arial"/>
          <w:b/>
          <w:bCs/>
          <w:color w:val="3C3C3C"/>
          <w:sz w:val="24"/>
          <w:szCs w:val="24"/>
        </w:rPr>
        <w:t>Craft and fun items</w:t>
      </w:r>
      <w:r>
        <w:rPr>
          <w:rFonts w:ascii="Arial" w:eastAsia="Times New Roman" w:hAnsi="Arial" w:cs="Arial"/>
          <w:color w:val="3C3C3C"/>
          <w:sz w:val="24"/>
          <w:szCs w:val="24"/>
        </w:rPr>
        <w:t xml:space="preserve">: </w:t>
      </w:r>
      <w:r w:rsidRPr="00E14A43">
        <w:rPr>
          <w:rFonts w:ascii="Arial" w:eastAsia="Times New Roman" w:hAnsi="Arial" w:cs="Arial"/>
          <w:color w:val="3C3C3C"/>
          <w:sz w:val="24"/>
          <w:szCs w:val="24"/>
        </w:rPr>
        <w:t>puzzles, stickers, colored chalk, coloring books, yoyos, foam balls, hacky sack,</w:t>
      </w:r>
    </w:p>
    <w:p w14:paraId="1A41A82D" w14:textId="77777777" w:rsidR="00890B6D" w:rsidRDefault="00890B6D" w:rsidP="00890B6D">
      <w:pPr>
        <w:rPr>
          <w:rFonts w:ascii="Arial" w:hAnsi="Arial" w:cs="Arial"/>
          <w:color w:val="555555"/>
          <w:sz w:val="20"/>
          <w:szCs w:val="20"/>
        </w:rPr>
      </w:pPr>
    </w:p>
    <w:p w14:paraId="611F787D" w14:textId="28CE24B0" w:rsidR="00890B6D" w:rsidRDefault="00890B6D" w:rsidP="00890B6D">
      <w:pPr>
        <w:rPr>
          <w:rFonts w:ascii="Arial" w:hAnsi="Arial" w:cs="Arial"/>
          <w:color w:val="555555"/>
          <w:sz w:val="20"/>
          <w:szCs w:val="20"/>
        </w:rPr>
      </w:pPr>
      <w:r>
        <w:rPr>
          <w:rFonts w:eastAsia="Times New Roman"/>
          <w:noProof/>
        </w:rPr>
        <w:drawing>
          <wp:inline distT="0" distB="0" distL="0" distR="0" wp14:anchorId="62F6FE21" wp14:editId="388014AD">
            <wp:extent cx="1495425" cy="1868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8199D0-37E8-4789-8891-77EDAA48C30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34487" cy="1917284"/>
                    </a:xfrm>
                    <a:prstGeom prst="rect">
                      <a:avLst/>
                    </a:prstGeom>
                    <a:noFill/>
                    <a:ln>
                      <a:noFill/>
                    </a:ln>
                  </pic:spPr>
                </pic:pic>
              </a:graphicData>
            </a:graphic>
          </wp:inline>
        </w:drawing>
      </w:r>
      <w:r>
        <w:rPr>
          <w:rFonts w:eastAsia="Times New Roman"/>
          <w:noProof/>
        </w:rPr>
        <w:t xml:space="preserve">                         </w:t>
      </w:r>
      <w:r>
        <w:rPr>
          <w:rFonts w:eastAsia="Times New Roman"/>
          <w:noProof/>
        </w:rPr>
        <w:drawing>
          <wp:inline distT="0" distB="0" distL="0" distR="0" wp14:anchorId="42671C3E" wp14:editId="08B33F5C">
            <wp:extent cx="1485900" cy="1862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1C61A6-8C39-4098-A9AE-83B7CCBFB5F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51001" cy="1943921"/>
                    </a:xfrm>
                    <a:prstGeom prst="rect">
                      <a:avLst/>
                    </a:prstGeom>
                    <a:noFill/>
                    <a:ln>
                      <a:noFill/>
                    </a:ln>
                  </pic:spPr>
                </pic:pic>
              </a:graphicData>
            </a:graphic>
          </wp:inline>
        </w:drawing>
      </w:r>
      <w:r>
        <w:rPr>
          <w:rFonts w:eastAsia="Times New Roman"/>
          <w:noProof/>
        </w:rPr>
        <w:t xml:space="preserve">                                       </w:t>
      </w:r>
      <w:r>
        <w:rPr>
          <w:rFonts w:eastAsia="Times New Roman"/>
          <w:noProof/>
        </w:rPr>
        <w:drawing>
          <wp:inline distT="0" distB="0" distL="0" distR="0" wp14:anchorId="34761615" wp14:editId="3139E4BE">
            <wp:extent cx="1489021" cy="185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97D94-5D79-4953-B7D4-AAAD06C7825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2314" cy="1885785"/>
                    </a:xfrm>
                    <a:prstGeom prst="rect">
                      <a:avLst/>
                    </a:prstGeom>
                    <a:noFill/>
                    <a:ln>
                      <a:noFill/>
                    </a:ln>
                  </pic:spPr>
                </pic:pic>
              </a:graphicData>
            </a:graphic>
          </wp:inline>
        </w:drawing>
      </w:r>
    </w:p>
    <w:p w14:paraId="61708D5A" w14:textId="7BBE5EF0" w:rsidR="00091FB9" w:rsidRPr="00890B6D" w:rsidRDefault="00890B6D">
      <w:pPr>
        <w:rPr>
          <w:rFonts w:ascii="Arial" w:hAnsi="Arial" w:cs="Arial"/>
          <w:sz w:val="20"/>
          <w:szCs w:val="20"/>
        </w:rPr>
      </w:pPr>
      <w:r>
        <w:rPr>
          <w:rFonts w:ascii="Arial" w:hAnsi="Arial" w:cs="Arial"/>
          <w:b/>
          <w:bCs/>
          <w:color w:val="555555"/>
          <w:sz w:val="20"/>
          <w:szCs w:val="20"/>
        </w:rPr>
        <w:t>*</w:t>
      </w:r>
      <w:r w:rsidRPr="00890B6D">
        <w:rPr>
          <w:rFonts w:ascii="Arial" w:hAnsi="Arial" w:cs="Arial"/>
          <w:b/>
          <w:bCs/>
          <w:color w:val="555555"/>
          <w:sz w:val="20"/>
          <w:szCs w:val="20"/>
        </w:rPr>
        <w:t>Pease do not include these items</w:t>
      </w:r>
      <w:r w:rsidRPr="00890B6D">
        <w:rPr>
          <w:rFonts w:ascii="Arial" w:hAnsi="Arial" w:cs="Arial"/>
          <w:color w:val="555555"/>
          <w:sz w:val="20"/>
          <w:szCs w:val="20"/>
        </w:rPr>
        <w:t xml:space="preserve">: </w:t>
      </w:r>
      <w:r w:rsidRPr="00890B6D">
        <w:rPr>
          <w:rFonts w:ascii="Arial" w:hAnsi="Arial" w:cs="Arial"/>
          <w:color w:val="555555"/>
          <w:sz w:val="20"/>
          <w:szCs w:val="20"/>
        </w:rPr>
        <w:t>Candy; toothpaste; gum; used or damaged items; war-related items such as toy guns, knives, or military figures; chocolate or food; seeds; fruit rolls or other fruit snacks; drink mixes (powdered or liquid); liquids or lotions; medications or vitamins; breakable items such as snow globes or glass containers; aerosol can</w:t>
      </w:r>
      <w:r>
        <w:rPr>
          <w:rFonts w:ascii="Arial" w:hAnsi="Arial" w:cs="Arial"/>
          <w:color w:val="555555"/>
          <w:sz w:val="20"/>
          <w:szCs w:val="20"/>
        </w:rPr>
        <w:t>s</w:t>
      </w:r>
    </w:p>
    <w:sectPr w:rsidR="00091FB9" w:rsidRPr="00890B6D" w:rsidSect="00890B6D">
      <w:pgSz w:w="12240" w:h="15840" w:code="1"/>
      <w:pgMar w:top="720" w:right="720" w:bottom="720" w:left="720" w:header="720" w:footer="720" w:gutter="0"/>
      <w:paperSrc w:first="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7C"/>
    <w:rsid w:val="00091E09"/>
    <w:rsid w:val="00091FB9"/>
    <w:rsid w:val="002317B8"/>
    <w:rsid w:val="00787912"/>
    <w:rsid w:val="00890B6D"/>
    <w:rsid w:val="00957FBE"/>
    <w:rsid w:val="00C21436"/>
    <w:rsid w:val="00D5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0E4D"/>
  <w15:chartTrackingRefBased/>
  <w15:docId w15:val="{D852E2A3-63F6-4896-9AD5-1FEC0DD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FF1C61A6-8C39-4098-A9AE-83B7CCBFB5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D38199D0-37E8-4789-8891-77EDAA48C30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EC097D94-5D79-4953-B7D4-AAAD06C78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Saponari, Glen</dc:creator>
  <cp:keywords/>
  <dc:description/>
  <cp:lastModifiedBy>Saponari, Glen</cp:lastModifiedBy>
  <cp:revision>2</cp:revision>
  <cp:lastPrinted>2020-10-09T19:19:00Z</cp:lastPrinted>
  <dcterms:created xsi:type="dcterms:W3CDTF">2020-10-09T19:20:00Z</dcterms:created>
  <dcterms:modified xsi:type="dcterms:W3CDTF">2020-10-09T19:20:00Z</dcterms:modified>
</cp:coreProperties>
</file>